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b9dde0fa8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74b7ec684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Baczylas,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36b5eb0ed467e" /><Relationship Type="http://schemas.openxmlformats.org/officeDocument/2006/relationships/numbering" Target="/word/numbering.xml" Id="R1f93a17f10e94384" /><Relationship Type="http://schemas.openxmlformats.org/officeDocument/2006/relationships/settings" Target="/word/settings.xml" Id="R87e8841a11194ced" /><Relationship Type="http://schemas.openxmlformats.org/officeDocument/2006/relationships/image" Target="/word/media/32886e63-7053-47a8-b414-6ad5fe16bfaa.png" Id="Raf774b7ec68447aa" /></Relationships>
</file>