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676f1420a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4e4d916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a2bab103b49dd" /><Relationship Type="http://schemas.openxmlformats.org/officeDocument/2006/relationships/numbering" Target="/word/numbering.xml" Id="R7d1f7c9cd48c495b" /><Relationship Type="http://schemas.openxmlformats.org/officeDocument/2006/relationships/settings" Target="/word/settings.xml" Id="R89cd487cca66454d" /><Relationship Type="http://schemas.openxmlformats.org/officeDocument/2006/relationships/image" Target="/word/media/63429250-1915-4cc1-902c-47451fd2c8ca.png" Id="R922e4e4d9163459e" /></Relationships>
</file>