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fa33e2b11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ec0a45bf8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c544e89fc4304" /><Relationship Type="http://schemas.openxmlformats.org/officeDocument/2006/relationships/numbering" Target="/word/numbering.xml" Id="R113a2c4c236a48c0" /><Relationship Type="http://schemas.openxmlformats.org/officeDocument/2006/relationships/settings" Target="/word/settings.xml" Id="R104b3db011844216" /><Relationship Type="http://schemas.openxmlformats.org/officeDocument/2006/relationships/image" Target="/word/media/cf3c14eb-bf95-4dbe-96f4-7bfd85a2e223.png" Id="R360ec0a45bf84c92" /></Relationships>
</file>