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0f4b698a414c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db998e3a9949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Barczewko,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6d7f97f33e49d4" /><Relationship Type="http://schemas.openxmlformats.org/officeDocument/2006/relationships/numbering" Target="/word/numbering.xml" Id="R1a7babf3c08c4590" /><Relationship Type="http://schemas.openxmlformats.org/officeDocument/2006/relationships/settings" Target="/word/settings.xml" Id="Rb2c2f4b75f8840a4" /><Relationship Type="http://schemas.openxmlformats.org/officeDocument/2006/relationships/image" Target="/word/media/743e3444-1d62-48fa-a744-c6486c3a45ed.png" Id="Ra2db998e3a994950" /></Relationships>
</file>