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a0f29695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0ad8d546c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Bartoszowiny,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218b40e02498c" /><Relationship Type="http://schemas.openxmlformats.org/officeDocument/2006/relationships/numbering" Target="/word/numbering.xml" Id="Rb0388511c4c04f0e" /><Relationship Type="http://schemas.openxmlformats.org/officeDocument/2006/relationships/settings" Target="/word/settings.xml" Id="R9760a2c9eb3d4725" /><Relationship Type="http://schemas.openxmlformats.org/officeDocument/2006/relationships/image" Target="/word/media/dfd15096-a82e-41e5-ae4a-8e1e5973d0f6.png" Id="R4e30ad8d546c4a20" /></Relationships>
</file>