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2f0e1414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5e87eb77e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Belczac,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e20998a76486f" /><Relationship Type="http://schemas.openxmlformats.org/officeDocument/2006/relationships/numbering" Target="/word/numbering.xml" Id="R64c26a17caf24a11" /><Relationship Type="http://schemas.openxmlformats.org/officeDocument/2006/relationships/settings" Target="/word/settings.xml" Id="R40dc5c768a504fa7" /><Relationship Type="http://schemas.openxmlformats.org/officeDocument/2006/relationships/image" Target="/word/media/72ed8d04-14ea-4ea2-90a8-eabb01aa7c78.png" Id="R76c5e87eb77e4b69" /></Relationships>
</file>