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24e4773c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abd59a270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7af627be947b9" /><Relationship Type="http://schemas.openxmlformats.org/officeDocument/2006/relationships/numbering" Target="/word/numbering.xml" Id="Ra7abdb9b6eb248f4" /><Relationship Type="http://schemas.openxmlformats.org/officeDocument/2006/relationships/settings" Target="/word/settings.xml" Id="Ra6eaf5fc74b34700" /><Relationship Type="http://schemas.openxmlformats.org/officeDocument/2006/relationships/image" Target="/word/media/3657b221-34fd-4014-93bb-67378aed36fa.png" Id="R15dabd59a2704843" /></Relationships>
</file>