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5b44709d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bfc79bc5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9744910b472d" /><Relationship Type="http://schemas.openxmlformats.org/officeDocument/2006/relationships/numbering" Target="/word/numbering.xml" Id="R4944dfc931a54711" /><Relationship Type="http://schemas.openxmlformats.org/officeDocument/2006/relationships/settings" Target="/word/settings.xml" Id="R8a6efff6ebd54adf" /><Relationship Type="http://schemas.openxmlformats.org/officeDocument/2006/relationships/image" Target="/word/media/a04f9225-82a4-4861-8563-0dbb7836bffb.png" Id="R57fbfc79bc5a41cc" /></Relationships>
</file>