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7f6c03ce6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889d95980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3d8f440f4473" /><Relationship Type="http://schemas.openxmlformats.org/officeDocument/2006/relationships/numbering" Target="/word/numbering.xml" Id="R9bee8091a7664e2a" /><Relationship Type="http://schemas.openxmlformats.org/officeDocument/2006/relationships/settings" Target="/word/settings.xml" Id="R36d7d0bdbea244e6" /><Relationship Type="http://schemas.openxmlformats.org/officeDocument/2006/relationships/image" Target="/word/media/125ab860-b01b-4c01-a0f7-71f2994dd05e.png" Id="Rbbb889d9598047a0" /></Relationships>
</file>