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f0855590b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bd5aa37c7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8a14f6321408e" /><Relationship Type="http://schemas.openxmlformats.org/officeDocument/2006/relationships/numbering" Target="/word/numbering.xml" Id="Rbaa078d7df8a4fcc" /><Relationship Type="http://schemas.openxmlformats.org/officeDocument/2006/relationships/settings" Target="/word/settings.xml" Id="Rf4166af24a174c33" /><Relationship Type="http://schemas.openxmlformats.org/officeDocument/2006/relationships/image" Target="/word/media/af688d97-a4e1-4015-acdf-ed7be9f2aea4.png" Id="R9ddbd5aa37c74a2a" /></Relationships>
</file>