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adcf136d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de6286ab3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Biala Panienska,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fb973f65f403e" /><Relationship Type="http://schemas.openxmlformats.org/officeDocument/2006/relationships/numbering" Target="/word/numbering.xml" Id="R167677bcbf68472f" /><Relationship Type="http://schemas.openxmlformats.org/officeDocument/2006/relationships/settings" Target="/word/settings.xml" Id="R5977ef7f013f43a2" /><Relationship Type="http://schemas.openxmlformats.org/officeDocument/2006/relationships/image" Target="/word/media/8cac883f-7245-4448-abce-d3db267d2581.png" Id="R51dde6286ab34272" /></Relationships>
</file>