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8878d1285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89aba0987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Biala Pierwsza,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47e22da5c4ab3" /><Relationship Type="http://schemas.openxmlformats.org/officeDocument/2006/relationships/numbering" Target="/word/numbering.xml" Id="Rb3af3137b61d4e7a" /><Relationship Type="http://schemas.openxmlformats.org/officeDocument/2006/relationships/settings" Target="/word/settings.xml" Id="Rf9f1fddf6c9a4b28" /><Relationship Type="http://schemas.openxmlformats.org/officeDocument/2006/relationships/image" Target="/word/media/70beeb8c-8f25-439a-816c-3a13129c0ce4.png" Id="R3ee89aba09874464" /></Relationships>
</file>