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4b28e5a2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b0f16bd0f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Bialki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e87a19d9a4c28" /><Relationship Type="http://schemas.openxmlformats.org/officeDocument/2006/relationships/numbering" Target="/word/numbering.xml" Id="R709475999cb84431" /><Relationship Type="http://schemas.openxmlformats.org/officeDocument/2006/relationships/settings" Target="/word/settings.xml" Id="Ra350a7dd9fcf4650" /><Relationship Type="http://schemas.openxmlformats.org/officeDocument/2006/relationships/image" Target="/word/media/39a47769-fe6d-4e11-ab79-b2e85dde7486.png" Id="Rf1db0f16bd0f44d1" /></Relationships>
</file>