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e68e11418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39e31b438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Bialoboki,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ca1eaf7b44e1a" /><Relationship Type="http://schemas.openxmlformats.org/officeDocument/2006/relationships/numbering" Target="/word/numbering.xml" Id="R0997f243711043f0" /><Relationship Type="http://schemas.openxmlformats.org/officeDocument/2006/relationships/settings" Target="/word/settings.xml" Id="R1676491da26443e2" /><Relationship Type="http://schemas.openxmlformats.org/officeDocument/2006/relationships/image" Target="/word/media/d50bbb0c-aae0-41e6-866a-442e1693f1c5.png" Id="R34439e31b4384b89" /></Relationships>
</file>