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ff4cf69e8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a40b48ef7c4e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Bialosuknia,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107dc1d7f744c9" /><Relationship Type="http://schemas.openxmlformats.org/officeDocument/2006/relationships/numbering" Target="/word/numbering.xml" Id="Rbe41121d2acf4c38" /><Relationship Type="http://schemas.openxmlformats.org/officeDocument/2006/relationships/settings" Target="/word/settings.xml" Id="Rc54c1d6322d74e92" /><Relationship Type="http://schemas.openxmlformats.org/officeDocument/2006/relationships/image" Target="/word/media/93a3ef2b-eb1e-4adb-8ad3-82f9ad83de51.png" Id="Rb0a40b48ef7c4ec4" /></Relationships>
</file>