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aef160c97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2b0fbb302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Bialynin-Podbor,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ba431777244d0" /><Relationship Type="http://schemas.openxmlformats.org/officeDocument/2006/relationships/numbering" Target="/word/numbering.xml" Id="R9344db971cc0443e" /><Relationship Type="http://schemas.openxmlformats.org/officeDocument/2006/relationships/settings" Target="/word/settings.xml" Id="R8de306ca055f4828" /><Relationship Type="http://schemas.openxmlformats.org/officeDocument/2006/relationships/image" Target="/word/media/f8924988-4ce0-40fd-b43d-e78f6ead3a94.png" Id="Rd002b0fbb3024d9f" /></Relationships>
</file>