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b071bb32e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b094a96ec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Bieganowo,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8fe1217314d16" /><Relationship Type="http://schemas.openxmlformats.org/officeDocument/2006/relationships/numbering" Target="/word/numbering.xml" Id="R3cdb638d31424df2" /><Relationship Type="http://schemas.openxmlformats.org/officeDocument/2006/relationships/settings" Target="/word/settings.xml" Id="R8cf865042b6544ac" /><Relationship Type="http://schemas.openxmlformats.org/officeDocument/2006/relationships/image" Target="/word/media/12f8e4d3-bc6b-4961-85ff-1023f7958dd3.png" Id="R37bb094a96ec4011" /></Relationships>
</file>