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f3540731c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89246454f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9dd473b5ea4c2e" /><Relationship Type="http://schemas.openxmlformats.org/officeDocument/2006/relationships/numbering" Target="/word/numbering.xml" Id="Re6c2ba8a85f54036" /><Relationship Type="http://schemas.openxmlformats.org/officeDocument/2006/relationships/settings" Target="/word/settings.xml" Id="R95a9595daf694907" /><Relationship Type="http://schemas.openxmlformats.org/officeDocument/2006/relationships/image" Target="/word/media/8067c83e-d5b8-4084-ae50-831080905d0b.png" Id="R21789246454f4057" /></Relationships>
</file>