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1b0589636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81335e06b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Biskupice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8fa50269b41ac" /><Relationship Type="http://schemas.openxmlformats.org/officeDocument/2006/relationships/numbering" Target="/word/numbering.xml" Id="R87731e03e6b643d4" /><Relationship Type="http://schemas.openxmlformats.org/officeDocument/2006/relationships/settings" Target="/word/settings.xml" Id="Ra503b99c3fd44051" /><Relationship Type="http://schemas.openxmlformats.org/officeDocument/2006/relationships/image" Target="/word/media/50b5c239-353e-4971-ad33-5dfa8af17b6d.png" Id="R8f181335e06b4788" /></Relationships>
</file>