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b292ca98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e4f4f2362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10b3b10734bc1" /><Relationship Type="http://schemas.openxmlformats.org/officeDocument/2006/relationships/numbering" Target="/word/numbering.xml" Id="R4e72b439ffec466f" /><Relationship Type="http://schemas.openxmlformats.org/officeDocument/2006/relationships/settings" Target="/word/settings.xml" Id="R61e20b031b43400d" /><Relationship Type="http://schemas.openxmlformats.org/officeDocument/2006/relationships/image" Target="/word/media/084cf1c2-3f11-4072-a3de-3b1891bf5279.png" Id="Ra2ce4f4f23624d26" /></Relationships>
</file>