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77201785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bfea39ae1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Bledziszki,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140fa6e2d4893" /><Relationship Type="http://schemas.openxmlformats.org/officeDocument/2006/relationships/numbering" Target="/word/numbering.xml" Id="R34d801e997354788" /><Relationship Type="http://schemas.openxmlformats.org/officeDocument/2006/relationships/settings" Target="/word/settings.xml" Id="R950f38f415f54263" /><Relationship Type="http://schemas.openxmlformats.org/officeDocument/2006/relationships/image" Target="/word/media/f03abf31-92c0-4cbf-aa93-3c800294a78c.png" Id="Rf47bfea39ae14ad4" /></Relationships>
</file>