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3499f75fb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ad851991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94847f879434c" /><Relationship Type="http://schemas.openxmlformats.org/officeDocument/2006/relationships/numbering" Target="/word/numbering.xml" Id="Rf06f0118a8eb456d" /><Relationship Type="http://schemas.openxmlformats.org/officeDocument/2006/relationships/settings" Target="/word/settings.xml" Id="Ra3aad474cead4371" /><Relationship Type="http://schemas.openxmlformats.org/officeDocument/2006/relationships/image" Target="/word/media/a7e0d534-f2ec-48af-b810-9186e1685a34.png" Id="Ree24ad8519914c55" /></Relationships>
</file>