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b8fc514f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34193eae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c6597270a4a04" /><Relationship Type="http://schemas.openxmlformats.org/officeDocument/2006/relationships/numbering" Target="/word/numbering.xml" Id="R5d4b46321c5d4ce5" /><Relationship Type="http://schemas.openxmlformats.org/officeDocument/2006/relationships/settings" Target="/word/settings.xml" Id="Rbc2d1e5e675a4b58" /><Relationship Type="http://schemas.openxmlformats.org/officeDocument/2006/relationships/image" Target="/word/media/e1aa5cc4-8197-4eaa-b977-8ed133199930.png" Id="Rf1834193eae345e1" /></Relationships>
</file>