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b8c771553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99442853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a067a2ef64032" /><Relationship Type="http://schemas.openxmlformats.org/officeDocument/2006/relationships/numbering" Target="/word/numbering.xml" Id="R91150b6066cd429d" /><Relationship Type="http://schemas.openxmlformats.org/officeDocument/2006/relationships/settings" Target="/word/settings.xml" Id="Rb0e681310a1649ae" /><Relationship Type="http://schemas.openxmlformats.org/officeDocument/2006/relationships/image" Target="/word/media/2063ceab-3ce9-428a-b5e4-9fcb31886b91.png" Id="R74cb994428534d8a" /></Relationships>
</file>