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0b60b0a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daacb6b9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Bocwinka,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817a88e7d4843" /><Relationship Type="http://schemas.openxmlformats.org/officeDocument/2006/relationships/numbering" Target="/word/numbering.xml" Id="Rf58c312e9bb2436e" /><Relationship Type="http://schemas.openxmlformats.org/officeDocument/2006/relationships/settings" Target="/word/settings.xml" Id="R658ead87435846ba" /><Relationship Type="http://schemas.openxmlformats.org/officeDocument/2006/relationships/image" Target="/word/media/807f3d70-4c6c-439e-8b3f-4d10fe7ee2fa.png" Id="R9811daacb6b940ec" /></Relationships>
</file>