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efb8c9e842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2292c2a86348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Boduszow,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4c0b5ba13a468d" /><Relationship Type="http://schemas.openxmlformats.org/officeDocument/2006/relationships/numbering" Target="/word/numbering.xml" Id="R48afa2c4a682425c" /><Relationship Type="http://schemas.openxmlformats.org/officeDocument/2006/relationships/settings" Target="/word/settings.xml" Id="Rb3e321bf554442d8" /><Relationship Type="http://schemas.openxmlformats.org/officeDocument/2006/relationships/image" Target="/word/media/b095af7b-d1b4-4796-83ba-e8d40f8a2591.png" Id="Rd92292c2a8634881" /></Relationships>
</file>