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11df94809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f3200dee4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3ab250e7e4c39" /><Relationship Type="http://schemas.openxmlformats.org/officeDocument/2006/relationships/numbering" Target="/word/numbering.xml" Id="Rf9b7bad08f4449c9" /><Relationship Type="http://schemas.openxmlformats.org/officeDocument/2006/relationships/settings" Target="/word/settings.xml" Id="R85019fb3c43f40dd" /><Relationship Type="http://schemas.openxmlformats.org/officeDocument/2006/relationships/image" Target="/word/media/09c88556-6edd-4cf4-9a8b-de2ab1112e60.png" Id="R1eff3200dee44b14" /></Relationships>
</file>