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67a86d500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2eba7c90a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Boginia,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a9cce33e74fcd" /><Relationship Type="http://schemas.openxmlformats.org/officeDocument/2006/relationships/numbering" Target="/word/numbering.xml" Id="Rae15c2ec3a064523" /><Relationship Type="http://schemas.openxmlformats.org/officeDocument/2006/relationships/settings" Target="/word/settings.xml" Id="Rfe0e672bb25246e5" /><Relationship Type="http://schemas.openxmlformats.org/officeDocument/2006/relationships/image" Target="/word/media/ef79b6a1-935e-4a05-84e4-2629ce4e502a.png" Id="R9f32eba7c90a405d" /></Relationships>
</file>