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d31881304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1b7fd53fd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b205109ad407e" /><Relationship Type="http://schemas.openxmlformats.org/officeDocument/2006/relationships/numbering" Target="/word/numbering.xml" Id="Rea84c8ec043048e2" /><Relationship Type="http://schemas.openxmlformats.org/officeDocument/2006/relationships/settings" Target="/word/settings.xml" Id="Re47a5ca1564c4f5c" /><Relationship Type="http://schemas.openxmlformats.org/officeDocument/2006/relationships/image" Target="/word/media/0906e11a-f930-4131-a88f-6c869ef4f7eb.png" Id="R23b1b7fd53fd46fb" /></Relationships>
</file>