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3e0cf3cda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724a2e9fa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Boguszewo,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cd421dee04e33" /><Relationship Type="http://schemas.openxmlformats.org/officeDocument/2006/relationships/numbering" Target="/word/numbering.xml" Id="R7857190b2cba4d9f" /><Relationship Type="http://schemas.openxmlformats.org/officeDocument/2006/relationships/settings" Target="/word/settings.xml" Id="Rfa08758ba8644f55" /><Relationship Type="http://schemas.openxmlformats.org/officeDocument/2006/relationships/image" Target="/word/media/12d9b7a8-3ab2-48e2-803d-c9862833b393.png" Id="R391724a2e9fa4588" /></Relationships>
</file>