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fca0c6bfd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cb30421d3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fb162b9924160" /><Relationship Type="http://schemas.openxmlformats.org/officeDocument/2006/relationships/numbering" Target="/word/numbering.xml" Id="R808c35056dde478e" /><Relationship Type="http://schemas.openxmlformats.org/officeDocument/2006/relationships/settings" Target="/word/settings.xml" Id="R9d5987eababe40fe" /><Relationship Type="http://schemas.openxmlformats.org/officeDocument/2006/relationships/image" Target="/word/media/4d42e7e4-891b-4d74-bafa-e3e46a03c23d.png" Id="R6facb30421d34c5a" /></Relationships>
</file>