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9473b4dc5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1fdd68e70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Boguty-Pianki,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39536b803485f" /><Relationship Type="http://schemas.openxmlformats.org/officeDocument/2006/relationships/numbering" Target="/word/numbering.xml" Id="R3b3b34e1826c4aad" /><Relationship Type="http://schemas.openxmlformats.org/officeDocument/2006/relationships/settings" Target="/word/settings.xml" Id="R686a9461703549e2" /><Relationship Type="http://schemas.openxmlformats.org/officeDocument/2006/relationships/image" Target="/word/media/8509698d-3e14-40f1-a0bc-73e00a80719c.png" Id="R9911fdd68e70439c" /></Relationships>
</file>