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e9d713ed1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d8a6ece47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Borkowo Koscielne,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7e4efb43c429c" /><Relationship Type="http://schemas.openxmlformats.org/officeDocument/2006/relationships/numbering" Target="/word/numbering.xml" Id="R28277418f7d94d25" /><Relationship Type="http://schemas.openxmlformats.org/officeDocument/2006/relationships/settings" Target="/word/settings.xml" Id="R269f6c9eee104a6c" /><Relationship Type="http://schemas.openxmlformats.org/officeDocument/2006/relationships/image" Target="/word/media/70246d15-6d30-4151-86a7-a2d8ce9b2ada.png" Id="Rdb7d8a6ece4741bb" /></Relationships>
</file>