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0bccaaf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a503c53d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Boszczynek,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0ccb36da4368" /><Relationship Type="http://schemas.openxmlformats.org/officeDocument/2006/relationships/numbering" Target="/word/numbering.xml" Id="R52352af2817146e2" /><Relationship Type="http://schemas.openxmlformats.org/officeDocument/2006/relationships/settings" Target="/word/settings.xml" Id="R8bb6e4cbdc744922" /><Relationship Type="http://schemas.openxmlformats.org/officeDocument/2006/relationships/image" Target="/word/media/8e243732-566c-457d-97e7-a1db73ac2075.png" Id="Ra59a503c53d347f0" /></Relationships>
</file>