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a861aa32d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a3e3e48d0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5c58adb984289" /><Relationship Type="http://schemas.openxmlformats.org/officeDocument/2006/relationships/numbering" Target="/word/numbering.xml" Id="Rb004421643204be4" /><Relationship Type="http://schemas.openxmlformats.org/officeDocument/2006/relationships/settings" Target="/word/settings.xml" Id="R46d74974161946bd" /><Relationship Type="http://schemas.openxmlformats.org/officeDocument/2006/relationships/image" Target="/word/media/398225e1-0e35-4d77-a457-849c4f17e1da.png" Id="R466a3e3e48d04db4" /></Relationships>
</file>