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0b9728907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da9d5845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c2ba52744c5c" /><Relationship Type="http://schemas.openxmlformats.org/officeDocument/2006/relationships/numbering" Target="/word/numbering.xml" Id="R49b2cb83bcf0449d" /><Relationship Type="http://schemas.openxmlformats.org/officeDocument/2006/relationships/settings" Target="/word/settings.xml" Id="R76c8c8fa7ca743f7" /><Relationship Type="http://schemas.openxmlformats.org/officeDocument/2006/relationships/image" Target="/word/media/a157d7b8-79f6-4af9-be94-a5925e904ccc.png" Id="R8aa6da9d58454779" /></Relationships>
</file>