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0823f7096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83b0df761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Brzezno Gdanskie,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5b74e7a90437b" /><Relationship Type="http://schemas.openxmlformats.org/officeDocument/2006/relationships/numbering" Target="/word/numbering.xml" Id="Rf6d47d31e038450c" /><Relationship Type="http://schemas.openxmlformats.org/officeDocument/2006/relationships/settings" Target="/word/settings.xml" Id="R6cafdb23e7bb4bec" /><Relationship Type="http://schemas.openxmlformats.org/officeDocument/2006/relationships/image" Target="/word/media/7a85abe7-9057-4226-8aea-a5b3c4f356eb.png" Id="R88f83b0df76146f3" /></Relationships>
</file>