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e2266d3a5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cbf134365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Brzoza,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826fe234d449c" /><Relationship Type="http://schemas.openxmlformats.org/officeDocument/2006/relationships/numbering" Target="/word/numbering.xml" Id="Re11d7a1093914211" /><Relationship Type="http://schemas.openxmlformats.org/officeDocument/2006/relationships/settings" Target="/word/settings.xml" Id="Rd90c5432b5b84db4" /><Relationship Type="http://schemas.openxmlformats.org/officeDocument/2006/relationships/image" Target="/word/media/65dc2f59-53f1-4252-b144-87b0c2e3b183.png" Id="Rdb4cbf13436545da" /></Relationships>
</file>