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032f7083b48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fe801be7ee44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Augustowskie,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a776318a8649af" /><Relationship Type="http://schemas.openxmlformats.org/officeDocument/2006/relationships/numbering" Target="/word/numbering.xml" Id="R0e13a47707484dc1" /><Relationship Type="http://schemas.openxmlformats.org/officeDocument/2006/relationships/settings" Target="/word/settings.xml" Id="Rd4a5ac3fd60943f9" /><Relationship Type="http://schemas.openxmlformats.org/officeDocument/2006/relationships/image" Target="/word/media/bdb96019-ecf9-4b7b-85ae-1f2f89bf09de.png" Id="R2afe801be7ee4439" /></Relationships>
</file>