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d35e0327d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ba92293d4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Bolewskie,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b716565f6429a" /><Relationship Type="http://schemas.openxmlformats.org/officeDocument/2006/relationships/numbering" Target="/word/numbering.xml" Id="R7e168086b41c4da3" /><Relationship Type="http://schemas.openxmlformats.org/officeDocument/2006/relationships/settings" Target="/word/settings.xml" Id="R0b259fb115ad4133" /><Relationship Type="http://schemas.openxmlformats.org/officeDocument/2006/relationships/image" Target="/word/media/4f197637-0119-4868-9c6a-54e0832a5318.png" Id="R1dfba92293d44582" /></Relationships>
</file>