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bbbe71dfa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4bfa0642c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Budy Rzadowe,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3a44600724550" /><Relationship Type="http://schemas.openxmlformats.org/officeDocument/2006/relationships/numbering" Target="/word/numbering.xml" Id="Rc115ffb815054d4d" /><Relationship Type="http://schemas.openxmlformats.org/officeDocument/2006/relationships/settings" Target="/word/settings.xml" Id="Ra31619fad7514211" /><Relationship Type="http://schemas.openxmlformats.org/officeDocument/2006/relationships/image" Target="/word/media/bb744b5d-dbaf-4a9e-a370-f6e2c7c51aee.png" Id="Rd6d4bfa0642c4a4c" /></Relationships>
</file>