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b972a2fdb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072ab3f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18971d4040f0" /><Relationship Type="http://schemas.openxmlformats.org/officeDocument/2006/relationships/numbering" Target="/word/numbering.xml" Id="Re428e3eedd894408" /><Relationship Type="http://schemas.openxmlformats.org/officeDocument/2006/relationships/settings" Target="/word/settings.xml" Id="R24f1b4dba93548f6" /><Relationship Type="http://schemas.openxmlformats.org/officeDocument/2006/relationships/image" Target="/word/media/23e52726-7366-4182-b634-d6cfda7988ad.png" Id="R34f4072ab3ff49df" /></Relationships>
</file>