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01b9a49d3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5e3ccaeb3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5ab2f85c5490d" /><Relationship Type="http://schemas.openxmlformats.org/officeDocument/2006/relationships/numbering" Target="/word/numbering.xml" Id="Ra3ae001e8d7b438e" /><Relationship Type="http://schemas.openxmlformats.org/officeDocument/2006/relationships/settings" Target="/word/settings.xml" Id="R8fdb65cd15724e07" /><Relationship Type="http://schemas.openxmlformats.org/officeDocument/2006/relationships/image" Target="/word/media/e04abe77-d0a2-4833-a45c-d26cb93031f5.png" Id="Rb2c5e3ccaeb34916" /></Relationships>
</file>