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9d5a45517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4410a6f4b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Calownia,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e44f9a72b42c3" /><Relationship Type="http://schemas.openxmlformats.org/officeDocument/2006/relationships/numbering" Target="/word/numbering.xml" Id="R01f73c5259da44ee" /><Relationship Type="http://schemas.openxmlformats.org/officeDocument/2006/relationships/settings" Target="/word/settings.xml" Id="Rc89dc96385bc4316" /><Relationship Type="http://schemas.openxmlformats.org/officeDocument/2006/relationships/image" Target="/word/media/a0148881-3425-4912-94f5-d8000b840009.png" Id="R5fd4410a6f4b486e" /></Relationships>
</file>