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7e1c2e3ed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9007ed829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Ceber,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8b072b34b49ab" /><Relationship Type="http://schemas.openxmlformats.org/officeDocument/2006/relationships/numbering" Target="/word/numbering.xml" Id="R237c5cd6b66b47bc" /><Relationship Type="http://schemas.openxmlformats.org/officeDocument/2006/relationships/settings" Target="/word/settings.xml" Id="R4f259db2df8b46cf" /><Relationship Type="http://schemas.openxmlformats.org/officeDocument/2006/relationships/image" Target="/word/media/2d6139ff-a912-4c58-b928-d74c16865bee.png" Id="R0339007ed82946d9" /></Relationships>
</file>