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2dabd4262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d2b864e6d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0cc3aac9046fa" /><Relationship Type="http://schemas.openxmlformats.org/officeDocument/2006/relationships/numbering" Target="/word/numbering.xml" Id="Rb45aa704654a47f7" /><Relationship Type="http://schemas.openxmlformats.org/officeDocument/2006/relationships/settings" Target="/word/settings.xml" Id="Rb9417a5272504f7c" /><Relationship Type="http://schemas.openxmlformats.org/officeDocument/2006/relationships/image" Target="/word/media/7b8e6f74-85b3-40da-97cd-83ce548efa04.png" Id="Rdfbd2b864e6d4849" /></Relationships>
</file>