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c529f0dbc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29bf01e82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Cetun,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ae0aed49f40c1" /><Relationship Type="http://schemas.openxmlformats.org/officeDocument/2006/relationships/numbering" Target="/word/numbering.xml" Id="R9910828b93024122" /><Relationship Type="http://schemas.openxmlformats.org/officeDocument/2006/relationships/settings" Target="/word/settings.xml" Id="Rd527673085f34e2a" /><Relationship Type="http://schemas.openxmlformats.org/officeDocument/2006/relationships/image" Target="/word/media/6a67bcbb-35c8-4ed8-aab6-db064fd9e65c.png" Id="Ra1829bf01e824773" /></Relationships>
</file>