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77c00ba80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cfd2f54f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edddf189b4f78" /><Relationship Type="http://schemas.openxmlformats.org/officeDocument/2006/relationships/numbering" Target="/word/numbering.xml" Id="R624d682ed6e64d1d" /><Relationship Type="http://schemas.openxmlformats.org/officeDocument/2006/relationships/settings" Target="/word/settings.xml" Id="Rfcf054755a1a498c" /><Relationship Type="http://schemas.openxmlformats.org/officeDocument/2006/relationships/image" Target="/word/media/34135b8a-5449-47f3-9512-6acc7b314af5.png" Id="R20ccfd2f54fc4f9c" /></Relationships>
</file>