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139ef4209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a4c26e639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2844ef96848ba" /><Relationship Type="http://schemas.openxmlformats.org/officeDocument/2006/relationships/numbering" Target="/word/numbering.xml" Id="R981d4f5e708c4d1c" /><Relationship Type="http://schemas.openxmlformats.org/officeDocument/2006/relationships/settings" Target="/word/settings.xml" Id="R1abce52cc4e5438b" /><Relationship Type="http://schemas.openxmlformats.org/officeDocument/2006/relationships/image" Target="/word/media/9fcd9451-1cb2-4c76-a3fe-2123f260aebf.png" Id="R33fa4c26e639443c" /></Relationships>
</file>