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423a8e1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289b093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Chlaniowek,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f40c6def4c58" /><Relationship Type="http://schemas.openxmlformats.org/officeDocument/2006/relationships/numbering" Target="/word/numbering.xml" Id="Rf71bf5f67ebd46fb" /><Relationship Type="http://schemas.openxmlformats.org/officeDocument/2006/relationships/settings" Target="/word/settings.xml" Id="R9465e4b8b3854b14" /><Relationship Type="http://schemas.openxmlformats.org/officeDocument/2006/relationships/image" Target="/word/media/505ece4b-5df7-4651-861a-62fa3b08a4d8.png" Id="Re3ed289b0933406f" /></Relationships>
</file>